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5C" w:rsidRPr="00771D5C" w:rsidRDefault="00771D5C" w:rsidP="00771D5C">
      <w:pPr>
        <w:pStyle w:val="NoSpacing"/>
        <w:jc w:val="center"/>
        <w:rPr>
          <w:rFonts w:ascii="Times New Roman" w:hAnsi="Times New Roman" w:cs="Times New Roman"/>
          <w:sz w:val="24"/>
          <w:szCs w:val="24"/>
        </w:rPr>
      </w:pPr>
      <w:r w:rsidRPr="00771D5C">
        <w:rPr>
          <w:rFonts w:ascii="Times New Roman" w:hAnsi="Times New Roman" w:cs="Times New Roman"/>
          <w:sz w:val="24"/>
          <w:szCs w:val="24"/>
        </w:rPr>
        <w:t>Public Meeting Participation Policy</w:t>
      </w:r>
    </w:p>
    <w:p w:rsidR="00771D5C" w:rsidRPr="00771D5C" w:rsidRDefault="00771D5C" w:rsidP="00771D5C">
      <w:pPr>
        <w:pStyle w:val="NoSpacing"/>
        <w:jc w:val="center"/>
        <w:rPr>
          <w:rFonts w:ascii="Times New Roman" w:hAnsi="Times New Roman" w:cs="Times New Roman"/>
          <w:sz w:val="24"/>
          <w:szCs w:val="24"/>
        </w:rPr>
      </w:pPr>
      <w:r w:rsidRPr="00771D5C">
        <w:rPr>
          <w:rFonts w:ascii="Times New Roman" w:hAnsi="Times New Roman" w:cs="Times New Roman"/>
          <w:sz w:val="24"/>
          <w:szCs w:val="24"/>
        </w:rPr>
        <w:t xml:space="preserve">TOWN OF </w:t>
      </w:r>
      <w:r>
        <w:rPr>
          <w:rFonts w:ascii="Times New Roman" w:hAnsi="Times New Roman" w:cs="Times New Roman"/>
          <w:sz w:val="24"/>
          <w:szCs w:val="24"/>
        </w:rPr>
        <w:t>HARTFORD</w:t>
      </w:r>
      <w:r w:rsidRPr="00771D5C">
        <w:rPr>
          <w:rFonts w:ascii="Times New Roman" w:hAnsi="Times New Roman" w:cs="Times New Roman"/>
          <w:sz w:val="24"/>
          <w:szCs w:val="24"/>
        </w:rPr>
        <w:t>, MAINE</w:t>
      </w:r>
    </w:p>
    <w:p w:rsidR="00771D5C" w:rsidRDefault="00771D5C" w:rsidP="00771D5C">
      <w:pPr>
        <w:pStyle w:val="NoSpacing"/>
        <w:jc w:val="center"/>
        <w:rPr>
          <w:rFonts w:ascii="Times New Roman" w:hAnsi="Times New Roman" w:cs="Times New Roman"/>
          <w:sz w:val="24"/>
          <w:szCs w:val="24"/>
        </w:rPr>
      </w:pPr>
      <w:r w:rsidRPr="00771D5C">
        <w:rPr>
          <w:rFonts w:ascii="Times New Roman" w:hAnsi="Times New Roman" w:cs="Times New Roman"/>
          <w:sz w:val="24"/>
          <w:szCs w:val="24"/>
        </w:rPr>
        <w:t xml:space="preserve">Adopted </w:t>
      </w:r>
      <w:r>
        <w:rPr>
          <w:rFonts w:ascii="Times New Roman" w:hAnsi="Times New Roman" w:cs="Times New Roman"/>
          <w:sz w:val="24"/>
          <w:szCs w:val="24"/>
        </w:rPr>
        <w:t>June 1, 2023</w:t>
      </w:r>
    </w:p>
    <w:p w:rsidR="00771D5C" w:rsidRPr="00771D5C" w:rsidRDefault="00771D5C" w:rsidP="00771D5C">
      <w:pPr>
        <w:pStyle w:val="NoSpacing"/>
        <w:jc w:val="center"/>
        <w:rPr>
          <w:rFonts w:ascii="Times New Roman" w:hAnsi="Times New Roman" w:cs="Times New Roman"/>
          <w:sz w:val="24"/>
          <w:szCs w:val="24"/>
        </w:rPr>
      </w:pPr>
    </w:p>
    <w:p w:rsidR="00771D5C" w:rsidRPr="00C877E8" w:rsidRDefault="00771D5C" w:rsidP="00771D5C">
      <w:pPr>
        <w:pStyle w:val="NoSpacing"/>
        <w:rPr>
          <w:rFonts w:ascii="Times New Roman" w:hAnsi="Times New Roman" w:cs="Times New Roman"/>
          <w:b/>
          <w:sz w:val="24"/>
          <w:szCs w:val="24"/>
        </w:rPr>
      </w:pPr>
      <w:r w:rsidRPr="00C877E8">
        <w:rPr>
          <w:rFonts w:ascii="Times New Roman" w:hAnsi="Times New Roman" w:cs="Times New Roman"/>
          <w:b/>
          <w:sz w:val="24"/>
          <w:szCs w:val="24"/>
        </w:rPr>
        <w:t xml:space="preserve">Section 1. Purpose and Scope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The purpose of this policy is to establish reasonable rules of public participation in </w:t>
      </w:r>
      <w:r>
        <w:rPr>
          <w:rFonts w:ascii="Times New Roman" w:hAnsi="Times New Roman" w:cs="Times New Roman"/>
          <w:sz w:val="24"/>
          <w:szCs w:val="24"/>
        </w:rPr>
        <w:t xml:space="preserve">Board of Selectmen </w:t>
      </w:r>
      <w:r w:rsidRPr="00771D5C">
        <w:rPr>
          <w:rFonts w:ascii="Times New Roman" w:hAnsi="Times New Roman" w:cs="Times New Roman"/>
          <w:sz w:val="24"/>
          <w:szCs w:val="24"/>
        </w:rPr>
        <w:t>(Board) meetings and to promote the fair, orderly and efficient conduct of the Board’s proceedings and affairs. The Board is committed to effective governance. To that end it is our desire that all meetings of the Board operate smoothly, and be conducted in a fashion which promotes order, collegiality, respect, and civility. Therefore, we hereby adopt, and agree to adhere to, the rules and protocols for procedure which follow.</w:t>
      </w:r>
    </w:p>
    <w:p w:rsidR="00771D5C" w:rsidRPr="00C877E8" w:rsidRDefault="00771D5C" w:rsidP="00771D5C">
      <w:pPr>
        <w:pStyle w:val="NoSpacing"/>
        <w:rPr>
          <w:rFonts w:ascii="Times New Roman" w:hAnsi="Times New Roman" w:cs="Times New Roman"/>
          <w:b/>
          <w:sz w:val="24"/>
          <w:szCs w:val="24"/>
        </w:rPr>
      </w:pPr>
      <w:r w:rsidRPr="00C877E8">
        <w:rPr>
          <w:rFonts w:ascii="Times New Roman" w:hAnsi="Times New Roman" w:cs="Times New Roman"/>
          <w:b/>
          <w:sz w:val="24"/>
          <w:szCs w:val="24"/>
        </w:rPr>
        <w:t xml:space="preserve">Section 2. Board Process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All Board meetings are open to the public. The Board as a general rule will allow a high degree of public comment from </w:t>
      </w:r>
      <w:r>
        <w:rPr>
          <w:rFonts w:ascii="Times New Roman" w:hAnsi="Times New Roman" w:cs="Times New Roman"/>
          <w:sz w:val="24"/>
          <w:szCs w:val="24"/>
        </w:rPr>
        <w:t>Hartford</w:t>
      </w:r>
      <w:r w:rsidRPr="00771D5C">
        <w:rPr>
          <w:rFonts w:ascii="Times New Roman" w:hAnsi="Times New Roman" w:cs="Times New Roman"/>
          <w:sz w:val="24"/>
          <w:szCs w:val="24"/>
        </w:rPr>
        <w:t xml:space="preserve"> residents and taxpayers, as well as others who desire to come before the Board.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Public comment may be offered regarding topics not on the agenda </w:t>
      </w:r>
      <w:r>
        <w:rPr>
          <w:rFonts w:ascii="Times New Roman" w:hAnsi="Times New Roman" w:cs="Times New Roman"/>
          <w:sz w:val="24"/>
          <w:szCs w:val="24"/>
        </w:rPr>
        <w:t xml:space="preserve">or </w:t>
      </w:r>
      <w:r w:rsidRPr="00771D5C">
        <w:rPr>
          <w:rFonts w:ascii="Times New Roman" w:hAnsi="Times New Roman" w:cs="Times New Roman"/>
          <w:sz w:val="24"/>
          <w:szCs w:val="24"/>
        </w:rPr>
        <w:t xml:space="preserve">during the </w:t>
      </w:r>
      <w:r>
        <w:rPr>
          <w:rFonts w:ascii="Times New Roman" w:hAnsi="Times New Roman" w:cs="Times New Roman"/>
          <w:sz w:val="24"/>
          <w:szCs w:val="24"/>
        </w:rPr>
        <w:t>Open Session</w:t>
      </w:r>
      <w:r w:rsidRPr="00771D5C">
        <w:rPr>
          <w:rFonts w:ascii="Times New Roman" w:hAnsi="Times New Roman" w:cs="Times New Roman"/>
          <w:sz w:val="24"/>
          <w:szCs w:val="24"/>
        </w:rPr>
        <w:t xml:space="preserve"> portion of the Board meeting. Public comment regarding items on the agenda must be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offered during the portion of the meeting where that agenda item is addressed.</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It shall be the responsibility of the Chair to open meetings, lead and direct the proceedings, and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ensure that decorum and order is maintained at all times. To ensure and allow sufficient comment, discussion and debate among Board members and others in attendance, the Chair is responsible for recognizing those who wish to speak, who must wait to be recognized. To avoid repetition of a position already expressed by members of the public, the Chair may choose to move on to another item on the agenda, or call for action if appropriate.</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Topics raised during </w:t>
      </w:r>
      <w:r w:rsidR="00C877E8">
        <w:rPr>
          <w:rFonts w:ascii="Times New Roman" w:hAnsi="Times New Roman" w:cs="Times New Roman"/>
          <w:sz w:val="24"/>
          <w:szCs w:val="24"/>
        </w:rPr>
        <w:t>the Open Session</w:t>
      </w:r>
      <w:r w:rsidRPr="00771D5C">
        <w:rPr>
          <w:rFonts w:ascii="Times New Roman" w:hAnsi="Times New Roman" w:cs="Times New Roman"/>
          <w:sz w:val="24"/>
          <w:szCs w:val="24"/>
        </w:rPr>
        <w:t xml:space="preserve"> period will generally not be discussed by the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Board at that time. Topics that need Board discussion or action may be placed on a future Board </w:t>
      </w:r>
    </w:p>
    <w:p w:rsidR="00771D5C" w:rsidRPr="00771D5C" w:rsidRDefault="00C877E8"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agenda.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Any </w:t>
      </w:r>
      <w:r>
        <w:rPr>
          <w:rFonts w:ascii="Times New Roman" w:hAnsi="Times New Roman" w:cs="Times New Roman"/>
          <w:sz w:val="24"/>
          <w:szCs w:val="24"/>
        </w:rPr>
        <w:t>Hartford</w:t>
      </w:r>
      <w:r w:rsidRPr="00771D5C">
        <w:rPr>
          <w:rFonts w:ascii="Times New Roman" w:hAnsi="Times New Roman" w:cs="Times New Roman"/>
          <w:sz w:val="24"/>
          <w:szCs w:val="24"/>
        </w:rPr>
        <w:t xml:space="preserve"> resident or taxpayer, or any authorized representative of an organization, resident or taxpayer may address the Board regarding particular agenda items, provided that the speaker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follows the rules of public comment described below. If authorized by a majority of the Board, the Chair may allow public comment by any other person who has information regarding the issue or who would be directly impacted by a potential Board decision.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A vote by a majority of the </w:t>
      </w:r>
      <w:r>
        <w:rPr>
          <w:rFonts w:ascii="Times New Roman" w:hAnsi="Times New Roman" w:cs="Times New Roman"/>
          <w:sz w:val="24"/>
          <w:szCs w:val="24"/>
        </w:rPr>
        <w:t>Board</w:t>
      </w:r>
      <w:r w:rsidRPr="00771D5C">
        <w:rPr>
          <w:rFonts w:ascii="Times New Roman" w:hAnsi="Times New Roman" w:cs="Times New Roman"/>
          <w:sz w:val="24"/>
          <w:szCs w:val="24"/>
        </w:rPr>
        <w:t xml:space="preserve"> may close public comment at any time.</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After listening to public comment on an agenda item, the Chair will close public comment on that</w:t>
      </w:r>
      <w:r>
        <w:rPr>
          <w:rFonts w:ascii="Times New Roman" w:hAnsi="Times New Roman" w:cs="Times New Roman"/>
          <w:sz w:val="24"/>
          <w:szCs w:val="24"/>
        </w:rPr>
        <w:t xml:space="preserve"> </w:t>
      </w:r>
      <w:r w:rsidRPr="00771D5C">
        <w:rPr>
          <w:rFonts w:ascii="Times New Roman" w:hAnsi="Times New Roman" w:cs="Times New Roman"/>
          <w:sz w:val="24"/>
          <w:szCs w:val="24"/>
        </w:rPr>
        <w:t>issue. The Board may then discuss and take action on the issue.</w:t>
      </w:r>
    </w:p>
    <w:p w:rsidR="00771D5C" w:rsidRPr="00C877E8" w:rsidRDefault="00771D5C" w:rsidP="00771D5C">
      <w:pPr>
        <w:pStyle w:val="NoSpacing"/>
        <w:rPr>
          <w:rFonts w:ascii="Times New Roman" w:hAnsi="Times New Roman" w:cs="Times New Roman"/>
          <w:b/>
          <w:sz w:val="24"/>
          <w:szCs w:val="24"/>
        </w:rPr>
      </w:pPr>
      <w:r w:rsidRPr="00C877E8">
        <w:rPr>
          <w:rFonts w:ascii="Times New Roman" w:hAnsi="Times New Roman" w:cs="Times New Roman"/>
          <w:b/>
          <w:sz w:val="24"/>
          <w:szCs w:val="24"/>
        </w:rPr>
        <w:t>Section 3. Public Comment</w:t>
      </w:r>
    </w:p>
    <w:p w:rsidR="00771D5C" w:rsidRPr="00771D5C" w:rsidRDefault="00771D5C" w:rsidP="00C877E8">
      <w:pPr>
        <w:pStyle w:val="NoSpacing"/>
        <w:ind w:left="720"/>
        <w:rPr>
          <w:rFonts w:ascii="Times New Roman" w:hAnsi="Times New Roman" w:cs="Times New Roman"/>
          <w:sz w:val="24"/>
          <w:szCs w:val="24"/>
        </w:rPr>
      </w:pPr>
      <w:r w:rsidRPr="00771D5C">
        <w:rPr>
          <w:rFonts w:ascii="Times New Roman" w:hAnsi="Times New Roman" w:cs="Times New Roman"/>
          <w:sz w:val="24"/>
          <w:szCs w:val="24"/>
        </w:rPr>
        <w:t xml:space="preserve">1. Any person wishing to address the Board shall so signify by raising their hand. After being recognized by the Chair and identifying </w:t>
      </w:r>
      <w:proofErr w:type="gramStart"/>
      <w:r w:rsidRPr="00771D5C">
        <w:rPr>
          <w:rFonts w:ascii="Times New Roman" w:hAnsi="Times New Roman" w:cs="Times New Roman"/>
          <w:sz w:val="24"/>
          <w:szCs w:val="24"/>
        </w:rPr>
        <w:t>themselves</w:t>
      </w:r>
      <w:proofErr w:type="gramEnd"/>
      <w:r w:rsidRPr="00771D5C">
        <w:rPr>
          <w:rFonts w:ascii="Times New Roman" w:hAnsi="Times New Roman" w:cs="Times New Roman"/>
          <w:sz w:val="24"/>
          <w:szCs w:val="24"/>
        </w:rPr>
        <w:t xml:space="preserve"> by stating their full name, he or she may share their comments. When, in the opinion of the Chair, their identity has not been adequately stated for those assembled, the Chair may request further information before permitting the person to speak.</w:t>
      </w:r>
    </w:p>
    <w:p w:rsidR="00771D5C" w:rsidRPr="00771D5C" w:rsidRDefault="00771D5C" w:rsidP="00C877E8">
      <w:pPr>
        <w:pStyle w:val="NoSpacing"/>
        <w:ind w:left="720"/>
        <w:rPr>
          <w:rFonts w:ascii="Times New Roman" w:hAnsi="Times New Roman" w:cs="Times New Roman"/>
          <w:sz w:val="24"/>
          <w:szCs w:val="24"/>
        </w:rPr>
      </w:pPr>
      <w:r w:rsidRPr="00771D5C">
        <w:rPr>
          <w:rFonts w:ascii="Times New Roman" w:hAnsi="Times New Roman" w:cs="Times New Roman"/>
          <w:sz w:val="24"/>
          <w:szCs w:val="24"/>
        </w:rPr>
        <w:t xml:space="preserve">2. Comments shall be limited to three minutes for each speaker during both the </w:t>
      </w:r>
      <w:r w:rsidR="00C877E8">
        <w:rPr>
          <w:rFonts w:ascii="Times New Roman" w:hAnsi="Times New Roman" w:cs="Times New Roman"/>
          <w:sz w:val="24"/>
          <w:szCs w:val="24"/>
        </w:rPr>
        <w:t>open session</w:t>
      </w:r>
      <w:r w:rsidRPr="00771D5C">
        <w:rPr>
          <w:rFonts w:ascii="Times New Roman" w:hAnsi="Times New Roman" w:cs="Times New Roman"/>
          <w:sz w:val="24"/>
          <w:szCs w:val="24"/>
        </w:rPr>
        <w:t xml:space="preserve"> period and on each agenda item, unless, in the discretion of the Chair, additional </w:t>
      </w:r>
    </w:p>
    <w:p w:rsidR="00771D5C" w:rsidRPr="00771D5C" w:rsidRDefault="00771D5C" w:rsidP="00C877E8">
      <w:pPr>
        <w:pStyle w:val="NoSpacing"/>
        <w:ind w:firstLine="720"/>
        <w:rPr>
          <w:rFonts w:ascii="Times New Roman" w:hAnsi="Times New Roman" w:cs="Times New Roman"/>
          <w:sz w:val="24"/>
          <w:szCs w:val="24"/>
        </w:rPr>
      </w:pPr>
      <w:r w:rsidRPr="00771D5C">
        <w:rPr>
          <w:rFonts w:ascii="Times New Roman" w:hAnsi="Times New Roman" w:cs="Times New Roman"/>
          <w:sz w:val="24"/>
          <w:szCs w:val="24"/>
        </w:rPr>
        <w:t xml:space="preserve">comment would be helpful to the Board. </w:t>
      </w:r>
    </w:p>
    <w:p w:rsidR="00771D5C" w:rsidRPr="00771D5C" w:rsidRDefault="00771D5C" w:rsidP="00C877E8">
      <w:pPr>
        <w:pStyle w:val="NoSpacing"/>
        <w:ind w:firstLine="720"/>
        <w:rPr>
          <w:rFonts w:ascii="Times New Roman" w:hAnsi="Times New Roman" w:cs="Times New Roman"/>
          <w:sz w:val="24"/>
          <w:szCs w:val="24"/>
        </w:rPr>
      </w:pPr>
      <w:r w:rsidRPr="00771D5C">
        <w:rPr>
          <w:rFonts w:ascii="Times New Roman" w:hAnsi="Times New Roman" w:cs="Times New Roman"/>
          <w:sz w:val="24"/>
          <w:szCs w:val="24"/>
        </w:rPr>
        <w:t>3. Comments on agenda items must be relevant to the topic being considered.</w:t>
      </w:r>
    </w:p>
    <w:p w:rsidR="00771D5C" w:rsidRPr="00771D5C" w:rsidRDefault="00771D5C" w:rsidP="00C877E8">
      <w:pPr>
        <w:pStyle w:val="NoSpacing"/>
        <w:ind w:left="720"/>
        <w:rPr>
          <w:rFonts w:ascii="Times New Roman" w:hAnsi="Times New Roman" w:cs="Times New Roman"/>
          <w:sz w:val="24"/>
          <w:szCs w:val="24"/>
        </w:rPr>
      </w:pPr>
      <w:r w:rsidRPr="00771D5C">
        <w:rPr>
          <w:rFonts w:ascii="Times New Roman" w:hAnsi="Times New Roman" w:cs="Times New Roman"/>
          <w:sz w:val="24"/>
          <w:szCs w:val="24"/>
        </w:rPr>
        <w:lastRenderedPageBreak/>
        <w:t xml:space="preserve">4. The Chair has the authority to limit repetitive comments in the interest of efficient use of time. </w:t>
      </w:r>
    </w:p>
    <w:p w:rsidR="00771D5C" w:rsidRPr="00771D5C" w:rsidRDefault="00771D5C" w:rsidP="00C877E8">
      <w:pPr>
        <w:pStyle w:val="NoSpacing"/>
        <w:ind w:firstLine="720"/>
        <w:rPr>
          <w:rFonts w:ascii="Times New Roman" w:hAnsi="Times New Roman" w:cs="Times New Roman"/>
          <w:sz w:val="24"/>
          <w:szCs w:val="24"/>
        </w:rPr>
      </w:pPr>
      <w:r w:rsidRPr="00771D5C">
        <w:rPr>
          <w:rFonts w:ascii="Times New Roman" w:hAnsi="Times New Roman" w:cs="Times New Roman"/>
          <w:sz w:val="24"/>
          <w:szCs w:val="24"/>
        </w:rPr>
        <w:t xml:space="preserve">5. All comments shall be directed to the Chair. All comments must be made in a civil and </w:t>
      </w:r>
    </w:p>
    <w:p w:rsidR="00771D5C" w:rsidRPr="00771D5C" w:rsidRDefault="00771D5C" w:rsidP="00C877E8">
      <w:pPr>
        <w:pStyle w:val="NoSpacing"/>
        <w:ind w:left="720"/>
        <w:rPr>
          <w:rFonts w:ascii="Times New Roman" w:hAnsi="Times New Roman" w:cs="Times New Roman"/>
          <w:sz w:val="24"/>
          <w:szCs w:val="24"/>
        </w:rPr>
      </w:pPr>
      <w:r w:rsidRPr="00771D5C">
        <w:rPr>
          <w:rFonts w:ascii="Times New Roman" w:hAnsi="Times New Roman" w:cs="Times New Roman"/>
          <w:sz w:val="24"/>
          <w:szCs w:val="24"/>
        </w:rPr>
        <w:t xml:space="preserve">respectful manner. No public comment shall be allowed which has the effect of embarrassing or attacking the character of any individual or Board member. </w:t>
      </w:r>
    </w:p>
    <w:p w:rsidR="00771D5C" w:rsidRPr="00771D5C" w:rsidRDefault="00771D5C" w:rsidP="00C877E8">
      <w:pPr>
        <w:pStyle w:val="NoSpacing"/>
        <w:ind w:firstLine="720"/>
        <w:rPr>
          <w:rFonts w:ascii="Times New Roman" w:hAnsi="Times New Roman" w:cs="Times New Roman"/>
          <w:sz w:val="24"/>
          <w:szCs w:val="24"/>
        </w:rPr>
      </w:pPr>
      <w:r w:rsidRPr="00771D5C">
        <w:rPr>
          <w:rFonts w:ascii="Times New Roman" w:hAnsi="Times New Roman" w:cs="Times New Roman"/>
          <w:sz w:val="24"/>
          <w:szCs w:val="24"/>
        </w:rPr>
        <w:t xml:space="preserve">6. All complaints may be referred to the proper authorities for investigation and tabled for </w:t>
      </w:r>
    </w:p>
    <w:p w:rsidR="00771D5C" w:rsidRPr="00771D5C" w:rsidRDefault="00771D5C" w:rsidP="00C877E8">
      <w:pPr>
        <w:pStyle w:val="NoSpacing"/>
        <w:ind w:firstLine="720"/>
        <w:rPr>
          <w:rFonts w:ascii="Times New Roman" w:hAnsi="Times New Roman" w:cs="Times New Roman"/>
          <w:sz w:val="24"/>
          <w:szCs w:val="24"/>
        </w:rPr>
      </w:pPr>
      <w:r w:rsidRPr="00771D5C">
        <w:rPr>
          <w:rFonts w:ascii="Times New Roman" w:hAnsi="Times New Roman" w:cs="Times New Roman"/>
          <w:sz w:val="24"/>
          <w:szCs w:val="24"/>
        </w:rPr>
        <w:t xml:space="preserve">further discussion at a future Board meeting. </w:t>
      </w:r>
    </w:p>
    <w:p w:rsidR="00771D5C" w:rsidRPr="00771D5C" w:rsidRDefault="00771D5C" w:rsidP="00C877E8">
      <w:pPr>
        <w:pStyle w:val="NoSpacing"/>
        <w:ind w:left="720"/>
        <w:rPr>
          <w:rFonts w:ascii="Times New Roman" w:hAnsi="Times New Roman" w:cs="Times New Roman"/>
          <w:sz w:val="24"/>
          <w:szCs w:val="24"/>
        </w:rPr>
      </w:pPr>
      <w:r w:rsidRPr="00771D5C">
        <w:rPr>
          <w:rFonts w:ascii="Times New Roman" w:hAnsi="Times New Roman" w:cs="Times New Roman"/>
          <w:sz w:val="24"/>
          <w:szCs w:val="24"/>
        </w:rPr>
        <w:t xml:space="preserve">If any member of the public ignores these rules or is disruptive, the Chair or a majority of the Board may expel that member of the public from the meeting. If that member of the public refuses to leave the meeting, the Chair or a majority of the Board may ask the </w:t>
      </w:r>
      <w:r>
        <w:rPr>
          <w:rFonts w:ascii="Times New Roman" w:hAnsi="Times New Roman" w:cs="Times New Roman"/>
          <w:sz w:val="24"/>
          <w:szCs w:val="24"/>
        </w:rPr>
        <w:t xml:space="preserve">Constable </w:t>
      </w:r>
      <w:r w:rsidRPr="00771D5C">
        <w:rPr>
          <w:rFonts w:ascii="Times New Roman" w:hAnsi="Times New Roman" w:cs="Times New Roman"/>
          <w:sz w:val="24"/>
          <w:szCs w:val="24"/>
        </w:rPr>
        <w:t xml:space="preserve">to remove that member of the public. </w:t>
      </w:r>
    </w:p>
    <w:p w:rsidR="00771D5C" w:rsidRPr="00C877E8" w:rsidRDefault="00771D5C" w:rsidP="00771D5C">
      <w:pPr>
        <w:pStyle w:val="NoSpacing"/>
        <w:rPr>
          <w:rFonts w:ascii="Times New Roman" w:hAnsi="Times New Roman" w:cs="Times New Roman"/>
          <w:b/>
          <w:sz w:val="24"/>
          <w:szCs w:val="24"/>
        </w:rPr>
      </w:pPr>
      <w:r w:rsidRPr="00C877E8">
        <w:rPr>
          <w:rFonts w:ascii="Times New Roman" w:hAnsi="Times New Roman" w:cs="Times New Roman"/>
          <w:b/>
          <w:sz w:val="24"/>
          <w:szCs w:val="24"/>
        </w:rPr>
        <w:t xml:space="preserve">Section 4. Separability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This policy shall govern the Board’s practices and procedures and is intended to be consistent with town ordinances, town policies and state and federal statutes. Each section of this policy shall be deemed independent of all other sections; if any provision of this policy is determined to be invalid, all other sections shall remain valid and enforceable.</w:t>
      </w:r>
    </w:p>
    <w:p w:rsidR="00771D5C" w:rsidRPr="00C877E8" w:rsidRDefault="00771D5C" w:rsidP="00771D5C">
      <w:pPr>
        <w:pStyle w:val="NoSpacing"/>
        <w:rPr>
          <w:rFonts w:ascii="Times New Roman" w:hAnsi="Times New Roman" w:cs="Times New Roman"/>
          <w:b/>
          <w:sz w:val="24"/>
          <w:szCs w:val="24"/>
        </w:rPr>
      </w:pPr>
      <w:r w:rsidRPr="00C877E8">
        <w:rPr>
          <w:rFonts w:ascii="Times New Roman" w:hAnsi="Times New Roman" w:cs="Times New Roman"/>
          <w:b/>
          <w:sz w:val="24"/>
          <w:szCs w:val="24"/>
        </w:rPr>
        <w:t xml:space="preserve">Section 5. Amendments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This policy shall be reviewed and may be amended from time to time as the need arises. All </w:t>
      </w:r>
    </w:p>
    <w:p w:rsidR="00771D5C"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 xml:space="preserve">proposed amendments must be placed on an agenda of a regular Board meeting, with Board </w:t>
      </w:r>
    </w:p>
    <w:p w:rsidR="00FD0C60" w:rsidRPr="00771D5C" w:rsidRDefault="00771D5C" w:rsidP="00771D5C">
      <w:pPr>
        <w:pStyle w:val="NoSpacing"/>
        <w:rPr>
          <w:rFonts w:ascii="Times New Roman" w:hAnsi="Times New Roman" w:cs="Times New Roman"/>
          <w:sz w:val="24"/>
          <w:szCs w:val="24"/>
        </w:rPr>
      </w:pPr>
      <w:r w:rsidRPr="00771D5C">
        <w:rPr>
          <w:rFonts w:ascii="Times New Roman" w:hAnsi="Times New Roman" w:cs="Times New Roman"/>
          <w:sz w:val="24"/>
          <w:szCs w:val="24"/>
        </w:rPr>
        <w:t>discussion and an op</w:t>
      </w:r>
      <w:bookmarkStart w:id="0" w:name="_GoBack"/>
      <w:bookmarkEnd w:id="0"/>
      <w:r w:rsidRPr="00771D5C">
        <w:rPr>
          <w:rFonts w:ascii="Times New Roman" w:hAnsi="Times New Roman" w:cs="Times New Roman"/>
          <w:sz w:val="24"/>
          <w:szCs w:val="24"/>
        </w:rPr>
        <w:t>portunity for public comment provided before any action is taken.</w:t>
      </w:r>
    </w:p>
    <w:sectPr w:rsidR="00FD0C60" w:rsidRPr="0077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5C"/>
    <w:rsid w:val="00771D5C"/>
    <w:rsid w:val="00C877E8"/>
    <w:rsid w:val="00DF15E9"/>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2023-05-24T16:42:00Z</cp:lastPrinted>
  <dcterms:created xsi:type="dcterms:W3CDTF">2023-05-24T16:26:00Z</dcterms:created>
  <dcterms:modified xsi:type="dcterms:W3CDTF">2023-05-24T16:42:00Z</dcterms:modified>
</cp:coreProperties>
</file>